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378E" w14:textId="098816CE" w:rsidR="00727119" w:rsidRPr="00DA603A" w:rsidRDefault="00377D78" w:rsidP="00DA603A">
      <w:pPr>
        <w:jc w:val="both"/>
        <w:rPr>
          <w:rFonts w:ascii="Calibri" w:hAnsi="Calibri" w:cs="Calibri"/>
        </w:rPr>
      </w:pPr>
      <w:r w:rsidRPr="00DA603A">
        <w:rPr>
          <w:rFonts w:ascii="Calibri" w:hAnsi="Calibri" w:cs="Calibri"/>
        </w:rPr>
        <w:t xml:space="preserve">Grupa PSB, </w:t>
      </w:r>
      <w:r w:rsidR="00727119" w:rsidRPr="00DA603A">
        <w:rPr>
          <w:rFonts w:ascii="Calibri" w:hAnsi="Calibri" w:cs="Calibri"/>
        </w:rPr>
        <w:t>1</w:t>
      </w:r>
      <w:r w:rsidRPr="00DA603A">
        <w:rPr>
          <w:rFonts w:ascii="Calibri" w:hAnsi="Calibri" w:cs="Calibri"/>
        </w:rPr>
        <w:t>-</w:t>
      </w:r>
      <w:r w:rsidR="00325D18" w:rsidRPr="00DA603A">
        <w:rPr>
          <w:rFonts w:ascii="Calibri" w:hAnsi="Calibri" w:cs="Calibri"/>
        </w:rPr>
        <w:t>0</w:t>
      </w:r>
      <w:r w:rsidR="00727119" w:rsidRPr="00DA603A">
        <w:rPr>
          <w:rFonts w:ascii="Calibri" w:hAnsi="Calibri" w:cs="Calibri"/>
        </w:rPr>
        <w:t>3</w:t>
      </w:r>
      <w:r w:rsidRPr="00DA603A">
        <w:rPr>
          <w:rFonts w:ascii="Calibri" w:hAnsi="Calibri" w:cs="Calibri"/>
        </w:rPr>
        <w:t>-202</w:t>
      </w:r>
      <w:r w:rsidR="00325D18" w:rsidRPr="00DA603A">
        <w:rPr>
          <w:rFonts w:ascii="Calibri" w:hAnsi="Calibri" w:cs="Calibri"/>
        </w:rPr>
        <w:t>5</w:t>
      </w:r>
      <w:r w:rsidRPr="00DA603A">
        <w:rPr>
          <w:rFonts w:ascii="Calibri" w:hAnsi="Calibri" w:cs="Calibri"/>
        </w:rPr>
        <w:t xml:space="preserve"> r.</w:t>
      </w:r>
    </w:p>
    <w:p w14:paraId="3900905E" w14:textId="77777777" w:rsidR="00727119" w:rsidRDefault="00727119" w:rsidP="00DA603A">
      <w:pPr>
        <w:jc w:val="both"/>
        <w:rPr>
          <w:rFonts w:ascii="Calibri" w:hAnsi="Calibri" w:cs="Calibri"/>
        </w:rPr>
      </w:pPr>
    </w:p>
    <w:p w14:paraId="5969567F" w14:textId="77777777" w:rsidR="00EA2EEE" w:rsidRPr="00EA2EEE" w:rsidRDefault="00EA2EEE" w:rsidP="00EA2EEE">
      <w:pPr>
        <w:jc w:val="both"/>
        <w:rPr>
          <w:rFonts w:ascii="Calibri" w:hAnsi="Calibri" w:cs="Calibri"/>
          <w:b/>
          <w:bCs/>
        </w:rPr>
      </w:pPr>
      <w:r w:rsidRPr="00EA2EEE">
        <w:rPr>
          <w:rFonts w:ascii="Calibri" w:hAnsi="Calibri" w:cs="Calibri"/>
          <w:b/>
          <w:bCs/>
        </w:rPr>
        <w:t>Grupa PSB nagrodzona 15. Diamentem do Złotej Statuetki Lidera Polskiego Biznesu</w:t>
      </w:r>
    </w:p>
    <w:p w14:paraId="7DC8F749" w14:textId="77777777" w:rsidR="00EA2EEE" w:rsidRDefault="00EA2EEE" w:rsidP="00EA2EEE">
      <w:pPr>
        <w:jc w:val="both"/>
        <w:rPr>
          <w:rFonts w:ascii="Calibri" w:hAnsi="Calibri" w:cs="Calibri"/>
        </w:rPr>
      </w:pPr>
    </w:p>
    <w:p w14:paraId="39283D33" w14:textId="69700CBD" w:rsidR="00EA2EEE" w:rsidRDefault="00EA2EEE" w:rsidP="00EA2EEE">
      <w:pPr>
        <w:jc w:val="both"/>
        <w:rPr>
          <w:rFonts w:ascii="Arial" w:hAnsi="Arial"/>
          <w:b/>
          <w:bCs/>
        </w:rPr>
      </w:pPr>
      <w:r w:rsidRPr="00EA2EEE">
        <w:rPr>
          <w:rFonts w:ascii="Calibri" w:hAnsi="Calibri" w:cs="Calibri"/>
        </w:rPr>
        <w:t xml:space="preserve">Grupa PSB otrzymała prestiżowe wyróżnienie – 15. Diament do Złotej Statuetki Lidera Polskiego Biznesu. Nagroda, przyznana podczas XXXII edycji konkursu Lider Polskiego Biznesu organizowanego przez Business Centre Club, potwierdza jej kluczową rolę w branży budowlanej. Wydarzenie zgromadziło </w:t>
      </w:r>
      <w:r w:rsidRPr="00114EDE">
        <w:rPr>
          <w:rFonts w:ascii="Calibri" w:hAnsi="Calibri" w:cs="Calibri"/>
        </w:rPr>
        <w:t xml:space="preserve">blisko </w:t>
      </w:r>
      <w:r w:rsidR="00114EDE" w:rsidRPr="00114EDE">
        <w:rPr>
          <w:rFonts w:ascii="Calibri" w:hAnsi="Calibri" w:cs="Calibri"/>
        </w:rPr>
        <w:t>8</w:t>
      </w:r>
      <w:r w:rsidRPr="00114EDE">
        <w:rPr>
          <w:rFonts w:ascii="Calibri" w:hAnsi="Calibri" w:cs="Calibri"/>
        </w:rPr>
        <w:t>00</w:t>
      </w:r>
      <w:r w:rsidRPr="00EA2EEE">
        <w:rPr>
          <w:rFonts w:ascii="Calibri" w:hAnsi="Calibri" w:cs="Calibri"/>
        </w:rPr>
        <w:t xml:space="preserve"> przedstawicieli świata biznesu, nauki, polityki i mediów.</w:t>
      </w:r>
      <w:r w:rsidR="00114EDE" w:rsidRPr="00114EDE">
        <w:rPr>
          <w:rFonts w:ascii="Arial" w:hAnsi="Arial"/>
          <w:b/>
          <w:bCs/>
        </w:rPr>
        <w:t xml:space="preserve"> </w:t>
      </w:r>
    </w:p>
    <w:p w14:paraId="0C60FD71" w14:textId="77777777" w:rsidR="00114EDE" w:rsidRPr="00EA2EEE" w:rsidRDefault="00114EDE" w:rsidP="00EA2EEE">
      <w:pPr>
        <w:jc w:val="both"/>
        <w:rPr>
          <w:rFonts w:ascii="Calibri" w:hAnsi="Calibri" w:cs="Calibri"/>
        </w:rPr>
      </w:pPr>
    </w:p>
    <w:p w14:paraId="57C0990E" w14:textId="77777777" w:rsidR="00EA2EEE" w:rsidRDefault="00EA2EEE" w:rsidP="00EA2EEE">
      <w:pPr>
        <w:jc w:val="both"/>
        <w:rPr>
          <w:rFonts w:ascii="Calibri" w:hAnsi="Calibri" w:cs="Calibri"/>
        </w:rPr>
      </w:pPr>
      <w:r w:rsidRPr="00EA2EEE">
        <w:rPr>
          <w:rFonts w:ascii="Calibri" w:hAnsi="Calibri" w:cs="Calibri"/>
        </w:rPr>
        <w:t>Otrzymane wyróżnienie jest dowodem dynamicznego rozwoju, stabilności oraz konsekwencji w realizacji strategii firmy. To kolejny dowód na skuteczne łączenie ekspansji z wysoką jakością usług.</w:t>
      </w:r>
    </w:p>
    <w:p w14:paraId="714AE6ED" w14:textId="77777777" w:rsidR="00114EDE" w:rsidRPr="00EA2EEE" w:rsidRDefault="00114EDE" w:rsidP="00EA2EEE">
      <w:pPr>
        <w:jc w:val="both"/>
        <w:rPr>
          <w:rFonts w:ascii="Calibri" w:hAnsi="Calibri" w:cs="Calibri"/>
        </w:rPr>
      </w:pPr>
    </w:p>
    <w:p w14:paraId="12BC8B86" w14:textId="77777777" w:rsidR="00EA2EEE" w:rsidRDefault="00EA2EEE" w:rsidP="00EA2EEE">
      <w:pPr>
        <w:jc w:val="both"/>
        <w:rPr>
          <w:rFonts w:ascii="Calibri" w:hAnsi="Calibri" w:cs="Calibri"/>
        </w:rPr>
      </w:pPr>
      <w:r w:rsidRPr="00EA2EEE">
        <w:rPr>
          <w:rFonts w:ascii="Calibri" w:hAnsi="Calibri" w:cs="Calibri"/>
        </w:rPr>
        <w:t xml:space="preserve">Grupa PSB jest największą w Polsce siecią sprzedażowo-zakupową w sektorze materiałów budowlanych, obejmującą ponad 740 punktów handlowych – składy budowlane, placówki PSB </w:t>
      </w:r>
      <w:proofErr w:type="spellStart"/>
      <w:r w:rsidRPr="00EA2EEE">
        <w:rPr>
          <w:rFonts w:ascii="Calibri" w:hAnsi="Calibri" w:cs="Calibri"/>
        </w:rPr>
        <w:t>Profi</w:t>
      </w:r>
      <w:proofErr w:type="spellEnd"/>
      <w:r w:rsidRPr="00EA2EEE">
        <w:rPr>
          <w:rFonts w:ascii="Calibri" w:hAnsi="Calibri" w:cs="Calibri"/>
        </w:rPr>
        <w:t xml:space="preserve"> oraz sklepy PSB Mrówka. W 2024 roku partnerzy PSB osiągnęli łączne przychody na poziomie 9,1 mld zł, co oznacza wzrost o 4,9% w porównaniu do roku poprzedniego. Grupa PSB Handel S.A. zanotowała przychody w wysokości 4,2 mld zł, co stanowi wzrost o 8% rok do roku. Według badań marka PSB cieszy się 80% rozpoznawalnością wśród respondentów, co świadczy o jej silnej pozycji na rynku.</w:t>
      </w:r>
    </w:p>
    <w:p w14:paraId="0903E4B0" w14:textId="77777777" w:rsidR="00114EDE" w:rsidRPr="00EA2EEE" w:rsidRDefault="00114EDE" w:rsidP="00EA2EEE">
      <w:pPr>
        <w:jc w:val="both"/>
        <w:rPr>
          <w:rFonts w:ascii="Calibri" w:hAnsi="Calibri" w:cs="Calibri"/>
        </w:rPr>
      </w:pPr>
    </w:p>
    <w:p w14:paraId="66415A8F" w14:textId="364FDE55" w:rsidR="00EA2EEE" w:rsidRPr="00114EDE" w:rsidRDefault="00EA2EEE" w:rsidP="00EA2EEE">
      <w:pPr>
        <w:jc w:val="both"/>
        <w:rPr>
          <w:rFonts w:ascii="Calibri" w:hAnsi="Calibri" w:cs="Calibri"/>
          <w:b/>
          <w:bCs/>
        </w:rPr>
      </w:pPr>
      <w:r w:rsidRPr="00114EDE">
        <w:rPr>
          <w:rFonts w:ascii="Calibri" w:hAnsi="Calibri" w:cs="Calibri"/>
          <w:i/>
          <w:iCs/>
        </w:rPr>
        <w:t>– To wyróżnienie jest dla nas ogromnym zaszczytem i potwierdzeniem naszej konsekwentnej wizji rozwoju. Grupa PSB nie tylko dostarcza materiały budowlane najwyższej jakości, ale także wspiera rozwój lokalnych firm i kształtuje standardy w branży. Cieszymy się, że nasza praca została doceniona przez kapitułę konkursu Lider Polskiego Biznesu. Ta nagroda to dla nas nie tylko prestiż, ale także motywacja do dalszego działania</w:t>
      </w:r>
      <w:r w:rsidRPr="00EA2EEE">
        <w:rPr>
          <w:rFonts w:ascii="Calibri" w:hAnsi="Calibri" w:cs="Calibri"/>
        </w:rPr>
        <w:t xml:space="preserve"> – </w:t>
      </w:r>
      <w:r w:rsidRPr="00114EDE">
        <w:rPr>
          <w:rFonts w:ascii="Calibri" w:hAnsi="Calibri" w:cs="Calibri"/>
          <w:b/>
          <w:bCs/>
        </w:rPr>
        <w:t>powiedziała Anna Kami</w:t>
      </w:r>
      <w:r w:rsidR="00AB0B0B">
        <w:rPr>
          <w:rFonts w:ascii="Calibri" w:hAnsi="Calibri" w:cs="Calibri"/>
          <w:b/>
          <w:bCs/>
        </w:rPr>
        <w:t>n</w:t>
      </w:r>
      <w:r w:rsidRPr="00114EDE">
        <w:rPr>
          <w:rFonts w:ascii="Calibri" w:hAnsi="Calibri" w:cs="Calibri"/>
          <w:b/>
          <w:bCs/>
        </w:rPr>
        <w:t>ska, Członek Zarządu Grupy PSB.</w:t>
      </w:r>
    </w:p>
    <w:p w14:paraId="564BAA9E" w14:textId="77777777" w:rsidR="00114EDE" w:rsidRPr="00EA2EEE" w:rsidRDefault="00114EDE" w:rsidP="00EA2EEE">
      <w:pPr>
        <w:jc w:val="both"/>
        <w:rPr>
          <w:rFonts w:ascii="Calibri" w:hAnsi="Calibri" w:cs="Calibri"/>
        </w:rPr>
      </w:pPr>
    </w:p>
    <w:p w14:paraId="743C19B4" w14:textId="146B9C66" w:rsidR="00EA2EEE" w:rsidRPr="00EA2EEE" w:rsidRDefault="00EA2EEE" w:rsidP="00EA2EEE">
      <w:pPr>
        <w:jc w:val="both"/>
        <w:rPr>
          <w:rFonts w:ascii="Calibri" w:hAnsi="Calibri" w:cs="Calibri"/>
        </w:rPr>
      </w:pPr>
      <w:r w:rsidRPr="00EA2EEE">
        <w:rPr>
          <w:rFonts w:ascii="Calibri" w:hAnsi="Calibri" w:cs="Calibri"/>
        </w:rPr>
        <w:t>Nagroda Lidera Polskiego Biznesu jest jednym z najbardziej cenionych wyróżnień gospodarczych w Polsce. Business Centre Club od lat nagradza firmy, które nie tylko osiągają sukcesy finansowe, ale także aktywnie wspierają rozwój polskiej gospodarki.</w:t>
      </w:r>
    </w:p>
    <w:p w14:paraId="3CAAEC57" w14:textId="77777777" w:rsidR="00EA2EEE" w:rsidRPr="00DA603A" w:rsidRDefault="00EA2EEE" w:rsidP="00DA603A">
      <w:pPr>
        <w:jc w:val="both"/>
        <w:rPr>
          <w:rFonts w:ascii="Calibri" w:hAnsi="Calibri" w:cs="Calibri"/>
        </w:rPr>
      </w:pPr>
    </w:p>
    <w:p w14:paraId="5887C54D" w14:textId="77777777" w:rsidR="00377D78" w:rsidRPr="00DA603A" w:rsidRDefault="00377D78" w:rsidP="00DA603A">
      <w:pPr>
        <w:pStyle w:val="Tekstpodstawowy"/>
        <w:rPr>
          <w:rFonts w:ascii="Calibri" w:hAnsi="Calibri" w:cs="Calibri"/>
          <w:color w:val="auto"/>
          <w:sz w:val="24"/>
          <w:szCs w:val="24"/>
        </w:rPr>
      </w:pPr>
    </w:p>
    <w:p w14:paraId="6BA90106" w14:textId="77777777" w:rsidR="00377D78" w:rsidRPr="00DA603A" w:rsidRDefault="00377D78" w:rsidP="00DA603A">
      <w:pPr>
        <w:pStyle w:val="Tekstpodstawowy"/>
        <w:rPr>
          <w:rFonts w:ascii="Calibri" w:hAnsi="Calibri" w:cs="Calibri"/>
          <w:color w:val="auto"/>
          <w:sz w:val="24"/>
          <w:szCs w:val="24"/>
          <w:lang w:val="en-US"/>
        </w:rPr>
      </w:pPr>
      <w:r w:rsidRPr="00DA603A">
        <w:rPr>
          <w:rFonts w:ascii="Calibri" w:hAnsi="Calibri" w:cs="Calibri"/>
          <w:color w:val="auto"/>
          <w:sz w:val="24"/>
          <w:szCs w:val="24"/>
          <w:lang w:val="en-US"/>
        </w:rPr>
        <w:t>Marzena Mysior-Syczuk</w:t>
      </w:r>
    </w:p>
    <w:p w14:paraId="4D992C27" w14:textId="77777777" w:rsidR="00377D78" w:rsidRPr="00DA603A" w:rsidRDefault="00377D78" w:rsidP="00DA603A">
      <w:pPr>
        <w:pStyle w:val="Tekstpodstawowy"/>
        <w:rPr>
          <w:rFonts w:ascii="Calibri" w:hAnsi="Calibri" w:cs="Calibri"/>
          <w:color w:val="auto"/>
          <w:sz w:val="24"/>
          <w:szCs w:val="24"/>
          <w:lang w:val="en-US" w:eastAsia="en-US"/>
        </w:rPr>
      </w:pPr>
      <w:r w:rsidRPr="00DA603A">
        <w:rPr>
          <w:rFonts w:ascii="Calibri" w:hAnsi="Calibri" w:cs="Calibri"/>
          <w:color w:val="auto"/>
          <w:sz w:val="24"/>
          <w:szCs w:val="24"/>
          <w:lang w:val="en-US" w:eastAsia="en-US"/>
        </w:rPr>
        <w:t>Senior Public Relations Specialist</w:t>
      </w:r>
    </w:p>
    <w:p w14:paraId="083FC071" w14:textId="77777777" w:rsidR="00377D78" w:rsidRPr="00DA603A" w:rsidRDefault="00377D78" w:rsidP="00DA603A">
      <w:pPr>
        <w:pStyle w:val="Tekstpodstawowy"/>
        <w:rPr>
          <w:rFonts w:ascii="Calibri" w:hAnsi="Calibri" w:cs="Calibri"/>
          <w:color w:val="auto"/>
          <w:sz w:val="24"/>
          <w:szCs w:val="24"/>
        </w:rPr>
      </w:pPr>
      <w:r w:rsidRPr="00DA603A">
        <w:rPr>
          <w:rFonts w:ascii="Calibri" w:hAnsi="Calibri" w:cs="Calibri"/>
          <w:color w:val="auto"/>
          <w:sz w:val="24"/>
          <w:szCs w:val="24"/>
        </w:rPr>
        <w:t>Grupa PSB Handel S.A.</w:t>
      </w:r>
    </w:p>
    <w:p w14:paraId="3E172794" w14:textId="77777777" w:rsidR="00377D78" w:rsidRPr="00DA603A" w:rsidRDefault="00377D78" w:rsidP="00DA603A">
      <w:pPr>
        <w:pStyle w:val="Stopka"/>
        <w:jc w:val="both"/>
        <w:rPr>
          <w:rFonts w:ascii="Calibri" w:hAnsi="Calibri" w:cs="Calibri"/>
          <w:i/>
          <w:lang w:val="en-US"/>
        </w:rPr>
      </w:pPr>
      <w:r w:rsidRPr="00DA603A">
        <w:rPr>
          <w:rFonts w:ascii="Calibri" w:hAnsi="Calibri" w:cs="Calibri"/>
          <w:i/>
          <w:lang w:val="en-US"/>
        </w:rPr>
        <w:t xml:space="preserve">tel. +48 41 / 378 52 23, 608 517 617, </w:t>
      </w:r>
    </w:p>
    <w:p w14:paraId="19563634" w14:textId="77777777" w:rsidR="00377D78" w:rsidRPr="00DA603A" w:rsidRDefault="00377D78" w:rsidP="00DA603A">
      <w:pPr>
        <w:pStyle w:val="Stopka"/>
        <w:jc w:val="both"/>
        <w:rPr>
          <w:rFonts w:ascii="Calibri" w:hAnsi="Calibri" w:cs="Calibri"/>
          <w:i/>
          <w:lang w:val="fr-FR"/>
        </w:rPr>
      </w:pPr>
      <w:r w:rsidRPr="00DA603A">
        <w:rPr>
          <w:rFonts w:ascii="Calibri" w:hAnsi="Calibri" w:cs="Calibri"/>
          <w:i/>
          <w:lang w:val="fr-FR"/>
        </w:rPr>
        <w:t xml:space="preserve">e-mail: </w:t>
      </w:r>
      <w:hyperlink r:id="rId10" w:history="1">
        <w:r w:rsidRPr="00DA603A">
          <w:rPr>
            <w:rStyle w:val="Hipercze"/>
            <w:rFonts w:ascii="Calibri" w:eastAsiaTheme="majorEastAsia" w:hAnsi="Calibri" w:cs="Calibri"/>
            <w:i/>
            <w:lang w:val="fr-FR"/>
          </w:rPr>
          <w:t>Marzena.Syczuk@centralapsb.pl</w:t>
        </w:r>
      </w:hyperlink>
    </w:p>
    <w:p w14:paraId="781D9BD4" w14:textId="77777777" w:rsidR="000726B2" w:rsidRPr="00DA603A" w:rsidRDefault="000726B2" w:rsidP="00DA603A">
      <w:pPr>
        <w:jc w:val="both"/>
        <w:rPr>
          <w:rFonts w:ascii="Calibri" w:hAnsi="Calibri" w:cs="Calibri"/>
          <w:b/>
          <w:i/>
          <w:u w:val="single"/>
          <w:lang w:val="en-US"/>
        </w:rPr>
      </w:pPr>
    </w:p>
    <w:p w14:paraId="70C2C8D0" w14:textId="77777777" w:rsidR="000726B2" w:rsidRDefault="000726B2" w:rsidP="00DA603A">
      <w:pPr>
        <w:jc w:val="both"/>
        <w:rPr>
          <w:rFonts w:ascii="Calibri" w:hAnsi="Calibri" w:cs="Calibri"/>
          <w:b/>
          <w:i/>
          <w:u w:val="single"/>
          <w:lang w:val="en-US"/>
        </w:rPr>
      </w:pPr>
    </w:p>
    <w:p w14:paraId="7C1F9E5A" w14:textId="77777777" w:rsidR="00AB0B0B" w:rsidRDefault="00AB0B0B" w:rsidP="00DA603A">
      <w:pPr>
        <w:jc w:val="both"/>
        <w:rPr>
          <w:rFonts w:ascii="Calibri" w:hAnsi="Calibri" w:cs="Calibri"/>
          <w:b/>
          <w:i/>
          <w:u w:val="single"/>
          <w:lang w:val="en-US"/>
        </w:rPr>
      </w:pPr>
    </w:p>
    <w:p w14:paraId="0DB5A5A7" w14:textId="77777777" w:rsidR="00AB0B0B" w:rsidRDefault="00AB0B0B" w:rsidP="00DA603A">
      <w:pPr>
        <w:jc w:val="both"/>
        <w:rPr>
          <w:rFonts w:ascii="Calibri" w:hAnsi="Calibri" w:cs="Calibri"/>
          <w:b/>
          <w:i/>
          <w:u w:val="single"/>
          <w:lang w:val="en-US"/>
        </w:rPr>
      </w:pPr>
    </w:p>
    <w:p w14:paraId="09C72825" w14:textId="77777777" w:rsidR="00AB0B0B" w:rsidRPr="00DA603A" w:rsidRDefault="00AB0B0B" w:rsidP="00DA603A">
      <w:pPr>
        <w:jc w:val="both"/>
        <w:rPr>
          <w:rFonts w:ascii="Calibri" w:hAnsi="Calibri" w:cs="Calibri"/>
          <w:b/>
          <w:i/>
          <w:u w:val="single"/>
          <w:lang w:val="en-US"/>
        </w:rPr>
      </w:pPr>
    </w:p>
    <w:p w14:paraId="6E584384" w14:textId="77777777" w:rsidR="00377D78" w:rsidRPr="00DA603A" w:rsidRDefault="00377D78" w:rsidP="00DA603A">
      <w:pPr>
        <w:jc w:val="both"/>
        <w:rPr>
          <w:rFonts w:ascii="Calibri" w:hAnsi="Calibri" w:cs="Calibri"/>
          <w:b/>
          <w:i/>
          <w:u w:val="single"/>
        </w:rPr>
      </w:pPr>
      <w:r w:rsidRPr="00DA603A">
        <w:rPr>
          <w:rFonts w:ascii="Calibri" w:hAnsi="Calibri" w:cs="Calibri"/>
          <w:b/>
          <w:i/>
          <w:u w:val="single"/>
        </w:rPr>
        <w:lastRenderedPageBreak/>
        <w:t>Grupa PSB</w:t>
      </w:r>
    </w:p>
    <w:p w14:paraId="47DDDFFF" w14:textId="77777777" w:rsidR="00812588" w:rsidRPr="00DA603A" w:rsidRDefault="00812588" w:rsidP="00DA603A">
      <w:pPr>
        <w:jc w:val="both"/>
        <w:rPr>
          <w:rFonts w:ascii="Calibri" w:hAnsi="Calibri" w:cs="Calibri"/>
          <w:b/>
          <w:i/>
          <w:u w:val="single"/>
        </w:rPr>
      </w:pPr>
    </w:p>
    <w:p w14:paraId="766D384B" w14:textId="77777777" w:rsidR="003A7926" w:rsidRPr="00DA603A" w:rsidRDefault="00377D78" w:rsidP="00DA603A">
      <w:pPr>
        <w:jc w:val="both"/>
        <w:rPr>
          <w:rFonts w:ascii="Calibri" w:hAnsi="Calibri" w:cs="Calibri"/>
          <w:i/>
        </w:rPr>
      </w:pPr>
      <w:r w:rsidRPr="00DA603A">
        <w:rPr>
          <w:rFonts w:ascii="Calibri" w:hAnsi="Calibri" w:cs="Calibri"/>
          <w:i/>
        </w:rPr>
        <w:t>Grupa PSB Handel S.A. z siedzibą w Wełczu k./Buska-Zdroju, działa na rynku od ponad 2</w:t>
      </w:r>
      <w:r w:rsidR="008A6B72" w:rsidRPr="00DA603A">
        <w:rPr>
          <w:rFonts w:ascii="Calibri" w:hAnsi="Calibri" w:cs="Calibri"/>
          <w:i/>
        </w:rPr>
        <w:t>6</w:t>
      </w:r>
      <w:r w:rsidRPr="00DA603A">
        <w:rPr>
          <w:rFonts w:ascii="Calibri" w:hAnsi="Calibri" w:cs="Calibri"/>
          <w:i/>
        </w:rPr>
        <w:t xml:space="preserve"> </w:t>
      </w:r>
      <w:r w:rsidRPr="00DA603A">
        <w:rPr>
          <w:rFonts w:ascii="Calibri" w:hAnsi="Calibri" w:cs="Calibri"/>
          <w:bCs/>
          <w:i/>
        </w:rPr>
        <w:t xml:space="preserve">lat. </w:t>
      </w:r>
      <w:r w:rsidR="003A7926" w:rsidRPr="00DA603A">
        <w:rPr>
          <w:rFonts w:ascii="Calibri" w:hAnsi="Calibri" w:cs="Calibri"/>
          <w:bCs/>
          <w:i/>
        </w:rPr>
        <w:t>J</w:t>
      </w:r>
      <w:r w:rsidRPr="00DA603A">
        <w:rPr>
          <w:rFonts w:ascii="Calibri" w:hAnsi="Calibri" w:cs="Calibri"/>
          <w:i/>
        </w:rPr>
        <w:t xml:space="preserve">est największą i najszybciej rozwijającą się siecią hurtowni materiałów budowlanych oraz marketów dom i ogród w Polsce. Obecnie Grupa </w:t>
      </w:r>
      <w:r w:rsidRPr="00DA603A">
        <w:rPr>
          <w:rFonts w:ascii="Calibri" w:hAnsi="Calibri" w:cs="Calibri"/>
          <w:bCs/>
          <w:i/>
        </w:rPr>
        <w:t>z</w:t>
      </w:r>
      <w:r w:rsidRPr="00DA603A">
        <w:rPr>
          <w:rFonts w:ascii="Calibri" w:hAnsi="Calibri" w:cs="Calibri"/>
          <w:i/>
        </w:rPr>
        <w:t>rzesza ponad 400 małych i średnich, rodzinnych firm z terenu całej Polski, które prowadzą handel w 28</w:t>
      </w:r>
      <w:r w:rsidR="008A6B72" w:rsidRPr="00DA603A">
        <w:rPr>
          <w:rFonts w:ascii="Calibri" w:hAnsi="Calibri" w:cs="Calibri"/>
          <w:i/>
        </w:rPr>
        <w:t>4</w:t>
      </w:r>
      <w:r w:rsidRPr="00DA603A">
        <w:rPr>
          <w:rFonts w:ascii="Calibri" w:hAnsi="Calibri" w:cs="Calibri"/>
          <w:i/>
        </w:rPr>
        <w:t xml:space="preserve"> składach budowlanych, w 37</w:t>
      </w:r>
      <w:r w:rsidR="008A6B72" w:rsidRPr="00DA603A">
        <w:rPr>
          <w:rFonts w:ascii="Calibri" w:hAnsi="Calibri" w:cs="Calibri"/>
          <w:i/>
        </w:rPr>
        <w:t>9</w:t>
      </w:r>
      <w:r w:rsidRPr="00DA603A">
        <w:rPr>
          <w:rFonts w:ascii="Calibri" w:hAnsi="Calibri" w:cs="Calibri"/>
          <w:i/>
        </w:rPr>
        <w:t xml:space="preserve"> marketach PSB Mrówka oraz w 78 placówkach handlowych PSB </w:t>
      </w:r>
      <w:proofErr w:type="spellStart"/>
      <w:r w:rsidRPr="00DA603A">
        <w:rPr>
          <w:rFonts w:ascii="Calibri" w:hAnsi="Calibri" w:cs="Calibri"/>
          <w:i/>
        </w:rPr>
        <w:t>Profi</w:t>
      </w:r>
      <w:proofErr w:type="spellEnd"/>
      <w:r w:rsidRPr="00DA603A">
        <w:rPr>
          <w:rFonts w:ascii="Calibri" w:hAnsi="Calibri" w:cs="Calibri"/>
          <w:i/>
        </w:rPr>
        <w:t xml:space="preserve">. </w:t>
      </w:r>
      <w:r w:rsidR="003A7926" w:rsidRPr="00DA603A">
        <w:rPr>
          <w:rFonts w:ascii="Calibri" w:hAnsi="Calibri" w:cs="Calibri"/>
          <w:i/>
        </w:rPr>
        <w:t>Łącznie zatrudniają one około 14 tysięcy osób.</w:t>
      </w:r>
    </w:p>
    <w:p w14:paraId="2A96E632" w14:textId="77777777" w:rsidR="003A7926" w:rsidRPr="00DA603A" w:rsidRDefault="003A7926" w:rsidP="00DA603A">
      <w:pPr>
        <w:jc w:val="both"/>
        <w:rPr>
          <w:rFonts w:ascii="Calibri" w:hAnsi="Calibri" w:cs="Calibri"/>
          <w:i/>
        </w:rPr>
      </w:pPr>
      <w:r w:rsidRPr="00DA603A">
        <w:rPr>
          <w:rFonts w:ascii="Calibri" w:hAnsi="Calibri" w:cs="Calibri"/>
          <w:b/>
          <w:bCs/>
          <w:i/>
        </w:rPr>
        <w:t>W 2024 r. ł</w:t>
      </w:r>
      <w:r w:rsidR="00377D78" w:rsidRPr="00DA603A">
        <w:rPr>
          <w:rFonts w:ascii="Calibri" w:hAnsi="Calibri" w:cs="Calibri"/>
          <w:b/>
          <w:i/>
        </w:rPr>
        <w:t xml:space="preserve">ączne przychody partnerów PSB ze sprzedaży materiałów budowlanych oraz do domu i ogrodu, </w:t>
      </w:r>
      <w:r w:rsidRPr="00DA603A">
        <w:rPr>
          <w:rFonts w:ascii="Calibri" w:hAnsi="Calibri" w:cs="Calibri"/>
          <w:b/>
          <w:i/>
        </w:rPr>
        <w:t xml:space="preserve">wyniosły </w:t>
      </w:r>
      <w:r w:rsidR="00377D78" w:rsidRPr="00DA603A">
        <w:rPr>
          <w:rFonts w:ascii="Calibri" w:hAnsi="Calibri" w:cs="Calibri"/>
          <w:b/>
          <w:i/>
        </w:rPr>
        <w:t>9</w:t>
      </w:r>
      <w:r w:rsidR="008A6B72" w:rsidRPr="00DA603A">
        <w:rPr>
          <w:rFonts w:ascii="Calibri" w:hAnsi="Calibri" w:cs="Calibri"/>
          <w:b/>
          <w:i/>
        </w:rPr>
        <w:t>,1</w:t>
      </w:r>
      <w:r w:rsidR="00377D78" w:rsidRPr="00DA603A">
        <w:rPr>
          <w:rFonts w:ascii="Calibri" w:hAnsi="Calibri" w:cs="Calibri"/>
          <w:b/>
          <w:i/>
        </w:rPr>
        <w:t xml:space="preserve"> mld zł,</w:t>
      </w:r>
      <w:r w:rsidR="000B2C90" w:rsidRPr="00DA603A">
        <w:rPr>
          <w:rFonts w:ascii="Calibri" w:hAnsi="Calibri" w:cs="Calibri"/>
          <w:b/>
          <w:i/>
        </w:rPr>
        <w:t xml:space="preserve"> </w:t>
      </w:r>
      <w:r w:rsidRPr="00DA603A">
        <w:rPr>
          <w:rFonts w:ascii="Calibri" w:hAnsi="Calibri" w:cs="Calibri"/>
          <w:b/>
          <w:i/>
        </w:rPr>
        <w:t xml:space="preserve">co stanowi </w:t>
      </w:r>
      <w:r w:rsidR="000B2C90" w:rsidRPr="00DA603A">
        <w:rPr>
          <w:rFonts w:ascii="Calibri" w:hAnsi="Calibri" w:cs="Calibri"/>
          <w:b/>
          <w:i/>
        </w:rPr>
        <w:t xml:space="preserve">wzrost o 4,9% w </w:t>
      </w:r>
      <w:r w:rsidRPr="00DA603A">
        <w:rPr>
          <w:rFonts w:ascii="Calibri" w:hAnsi="Calibri" w:cs="Calibri"/>
          <w:b/>
          <w:i/>
        </w:rPr>
        <w:t>porównaniu z</w:t>
      </w:r>
      <w:r w:rsidR="000B2C90" w:rsidRPr="00DA603A">
        <w:rPr>
          <w:rFonts w:ascii="Calibri" w:hAnsi="Calibri" w:cs="Calibri"/>
          <w:b/>
          <w:i/>
        </w:rPr>
        <w:t xml:space="preserve"> 2023 r</w:t>
      </w:r>
      <w:r w:rsidRPr="00DA603A">
        <w:rPr>
          <w:rFonts w:ascii="Calibri" w:hAnsi="Calibri" w:cs="Calibri"/>
          <w:b/>
          <w:i/>
        </w:rPr>
        <w:t>okiem</w:t>
      </w:r>
      <w:r w:rsidR="00377D78" w:rsidRPr="00DA603A">
        <w:rPr>
          <w:rFonts w:ascii="Calibri" w:hAnsi="Calibri" w:cs="Calibri"/>
          <w:b/>
          <w:i/>
        </w:rPr>
        <w:t>.</w:t>
      </w:r>
      <w:r w:rsidR="00377D78" w:rsidRPr="00DA603A">
        <w:rPr>
          <w:rFonts w:ascii="Calibri" w:hAnsi="Calibri" w:cs="Calibri"/>
          <w:bCs/>
          <w:i/>
        </w:rPr>
        <w:t xml:space="preserve"> Z</w:t>
      </w:r>
      <w:r w:rsidRPr="00DA603A">
        <w:rPr>
          <w:rFonts w:ascii="Calibri" w:hAnsi="Calibri" w:cs="Calibri"/>
          <w:bCs/>
          <w:i/>
        </w:rPr>
        <w:t xml:space="preserve"> kolei</w:t>
      </w:r>
      <w:r w:rsidR="00377D78" w:rsidRPr="00DA603A">
        <w:rPr>
          <w:rFonts w:ascii="Calibri" w:hAnsi="Calibri" w:cs="Calibri"/>
          <w:bCs/>
          <w:i/>
        </w:rPr>
        <w:t xml:space="preserve"> przychody Grupy PSB Handel S.A. </w:t>
      </w:r>
      <w:r w:rsidRPr="00DA603A">
        <w:rPr>
          <w:rFonts w:ascii="Calibri" w:hAnsi="Calibri" w:cs="Calibri"/>
          <w:bCs/>
          <w:i/>
        </w:rPr>
        <w:t xml:space="preserve">osiągnęły </w:t>
      </w:r>
      <w:r w:rsidR="000B2C90" w:rsidRPr="00DA603A">
        <w:rPr>
          <w:rFonts w:ascii="Calibri" w:hAnsi="Calibri" w:cs="Calibri"/>
          <w:bCs/>
          <w:i/>
        </w:rPr>
        <w:t>4</w:t>
      </w:r>
      <w:r w:rsidR="00377D78" w:rsidRPr="00DA603A">
        <w:rPr>
          <w:rFonts w:ascii="Calibri" w:hAnsi="Calibri" w:cs="Calibri"/>
          <w:bCs/>
          <w:i/>
        </w:rPr>
        <w:t>,</w:t>
      </w:r>
      <w:r w:rsidR="000B2C90" w:rsidRPr="00DA603A">
        <w:rPr>
          <w:rFonts w:ascii="Calibri" w:hAnsi="Calibri" w:cs="Calibri"/>
          <w:bCs/>
          <w:i/>
        </w:rPr>
        <w:t>2</w:t>
      </w:r>
      <w:r w:rsidR="00377D78" w:rsidRPr="00DA603A">
        <w:rPr>
          <w:rFonts w:ascii="Calibri" w:hAnsi="Calibri" w:cs="Calibri"/>
          <w:bCs/>
          <w:i/>
        </w:rPr>
        <w:t xml:space="preserve"> mld zł</w:t>
      </w:r>
      <w:r w:rsidR="000B2C90" w:rsidRPr="00DA603A">
        <w:rPr>
          <w:rFonts w:ascii="Calibri" w:hAnsi="Calibri" w:cs="Calibri"/>
          <w:bCs/>
          <w:i/>
        </w:rPr>
        <w:t xml:space="preserve">, </w:t>
      </w:r>
      <w:r w:rsidRPr="00DA603A">
        <w:rPr>
          <w:rFonts w:ascii="Calibri" w:hAnsi="Calibri" w:cs="Calibri"/>
          <w:bCs/>
          <w:i/>
        </w:rPr>
        <w:t xml:space="preserve">co oznacza wzrost o </w:t>
      </w:r>
      <w:r w:rsidR="000B2C90" w:rsidRPr="00DA603A">
        <w:rPr>
          <w:rFonts w:ascii="Calibri" w:hAnsi="Calibri" w:cs="Calibri"/>
          <w:bCs/>
          <w:i/>
        </w:rPr>
        <w:t xml:space="preserve">8% </w:t>
      </w:r>
      <w:r w:rsidRPr="00DA603A">
        <w:rPr>
          <w:rFonts w:ascii="Calibri" w:hAnsi="Calibri" w:cs="Calibri"/>
          <w:bCs/>
          <w:i/>
        </w:rPr>
        <w:t>rok do roku</w:t>
      </w:r>
      <w:r w:rsidR="000B2C90" w:rsidRPr="00DA603A">
        <w:rPr>
          <w:rFonts w:ascii="Calibri" w:hAnsi="Calibri" w:cs="Calibri"/>
          <w:bCs/>
          <w:i/>
        </w:rPr>
        <w:t>.</w:t>
      </w:r>
      <w:r w:rsidR="00377D78" w:rsidRPr="00DA603A">
        <w:rPr>
          <w:rFonts w:ascii="Calibri" w:hAnsi="Calibri" w:cs="Calibri"/>
          <w:i/>
        </w:rPr>
        <w:t xml:space="preserve"> </w:t>
      </w:r>
      <w:bookmarkStart w:id="0" w:name="_Hlk183676234"/>
    </w:p>
    <w:p w14:paraId="1DB9CFEB" w14:textId="53DDBEEE" w:rsidR="00377D78" w:rsidRPr="00DA603A" w:rsidRDefault="00377D78" w:rsidP="00DA603A">
      <w:pPr>
        <w:jc w:val="both"/>
        <w:rPr>
          <w:rFonts w:ascii="Calibri" w:hAnsi="Calibri" w:cs="Calibri"/>
          <w:b/>
          <w:i/>
        </w:rPr>
      </w:pPr>
      <w:r w:rsidRPr="00DA603A">
        <w:rPr>
          <w:rFonts w:ascii="Calibri" w:hAnsi="Calibri" w:cs="Calibri"/>
          <w:bCs/>
          <w:i/>
          <w:color w:val="000000"/>
        </w:rPr>
        <w:t>W</w:t>
      </w:r>
      <w:r w:rsidR="003A7926" w:rsidRPr="00DA603A">
        <w:rPr>
          <w:rFonts w:ascii="Calibri" w:hAnsi="Calibri" w:cs="Calibri"/>
          <w:bCs/>
          <w:i/>
          <w:color w:val="000000"/>
        </w:rPr>
        <w:t>edług</w:t>
      </w:r>
      <w:r w:rsidRPr="00DA603A">
        <w:rPr>
          <w:rFonts w:ascii="Calibri" w:hAnsi="Calibri" w:cs="Calibri"/>
          <w:bCs/>
          <w:i/>
          <w:color w:val="000000"/>
        </w:rPr>
        <w:t xml:space="preserve"> badań </w:t>
      </w:r>
      <w:r w:rsidR="003A7926" w:rsidRPr="00DA603A">
        <w:rPr>
          <w:rFonts w:ascii="Calibri" w:hAnsi="Calibri" w:cs="Calibri"/>
          <w:bCs/>
          <w:i/>
          <w:color w:val="000000"/>
        </w:rPr>
        <w:t xml:space="preserve">prowadzonych </w:t>
      </w:r>
      <w:r w:rsidRPr="00DA603A">
        <w:rPr>
          <w:rFonts w:ascii="Calibri" w:hAnsi="Calibri" w:cs="Calibri"/>
          <w:bCs/>
          <w:i/>
          <w:color w:val="000000"/>
        </w:rPr>
        <w:t>w 202</w:t>
      </w:r>
      <w:r w:rsidR="00C63B10" w:rsidRPr="00DA603A">
        <w:rPr>
          <w:rFonts w:ascii="Calibri" w:hAnsi="Calibri" w:cs="Calibri"/>
          <w:bCs/>
          <w:i/>
          <w:color w:val="000000"/>
        </w:rPr>
        <w:t>4</w:t>
      </w:r>
      <w:r w:rsidRPr="00DA603A">
        <w:rPr>
          <w:rFonts w:ascii="Calibri" w:hAnsi="Calibri" w:cs="Calibri"/>
          <w:bCs/>
          <w:i/>
          <w:color w:val="000000"/>
        </w:rPr>
        <w:t xml:space="preserve"> roku dowolną markę Grupy PSB rozpoznaje 8</w:t>
      </w:r>
      <w:r w:rsidR="00C63B10" w:rsidRPr="00DA603A">
        <w:rPr>
          <w:rFonts w:ascii="Calibri" w:hAnsi="Calibri" w:cs="Calibri"/>
          <w:bCs/>
          <w:i/>
          <w:color w:val="000000"/>
        </w:rPr>
        <w:t>0</w:t>
      </w:r>
      <w:r w:rsidRPr="00DA603A">
        <w:rPr>
          <w:rFonts w:ascii="Calibri" w:hAnsi="Calibri" w:cs="Calibri"/>
          <w:bCs/>
          <w:i/>
          <w:color w:val="000000"/>
        </w:rPr>
        <w:t xml:space="preserve">% respondentów: markę Grupy PSB zna </w:t>
      </w:r>
      <w:r w:rsidR="00CE7B62" w:rsidRPr="00DA603A">
        <w:rPr>
          <w:rFonts w:ascii="Calibri" w:hAnsi="Calibri" w:cs="Calibri"/>
          <w:bCs/>
          <w:i/>
          <w:color w:val="000000"/>
        </w:rPr>
        <w:t>58</w:t>
      </w:r>
      <w:r w:rsidRPr="00DA603A">
        <w:rPr>
          <w:rFonts w:ascii="Calibri" w:hAnsi="Calibri" w:cs="Calibri"/>
          <w:bCs/>
          <w:i/>
          <w:color w:val="000000"/>
        </w:rPr>
        <w:t>% Polaków, PSB Mrówka 7</w:t>
      </w:r>
      <w:r w:rsidR="00CE7B62" w:rsidRPr="00DA603A">
        <w:rPr>
          <w:rFonts w:ascii="Calibri" w:hAnsi="Calibri" w:cs="Calibri"/>
          <w:bCs/>
          <w:i/>
          <w:color w:val="000000"/>
        </w:rPr>
        <w:t>7</w:t>
      </w:r>
      <w:r w:rsidRPr="00DA603A">
        <w:rPr>
          <w:rFonts w:ascii="Calibri" w:hAnsi="Calibri" w:cs="Calibri"/>
          <w:bCs/>
          <w:i/>
          <w:color w:val="000000"/>
        </w:rPr>
        <w:t xml:space="preserve">%, a PSB </w:t>
      </w:r>
      <w:proofErr w:type="spellStart"/>
      <w:r w:rsidRPr="00DA603A">
        <w:rPr>
          <w:rFonts w:ascii="Calibri" w:hAnsi="Calibri" w:cs="Calibri"/>
          <w:bCs/>
          <w:i/>
          <w:color w:val="000000"/>
        </w:rPr>
        <w:t>Profi</w:t>
      </w:r>
      <w:proofErr w:type="spellEnd"/>
      <w:r w:rsidRPr="00DA603A">
        <w:rPr>
          <w:rFonts w:ascii="Calibri" w:hAnsi="Calibri" w:cs="Calibri"/>
          <w:bCs/>
          <w:i/>
          <w:color w:val="000000"/>
        </w:rPr>
        <w:t xml:space="preserve"> 4</w:t>
      </w:r>
      <w:r w:rsidR="00CE7B62" w:rsidRPr="00DA603A">
        <w:rPr>
          <w:rFonts w:ascii="Calibri" w:hAnsi="Calibri" w:cs="Calibri"/>
          <w:bCs/>
          <w:i/>
          <w:color w:val="000000"/>
        </w:rPr>
        <w:t>8</w:t>
      </w:r>
      <w:r w:rsidRPr="00DA603A">
        <w:rPr>
          <w:rFonts w:ascii="Calibri" w:hAnsi="Calibri" w:cs="Calibri"/>
          <w:bCs/>
          <w:i/>
          <w:color w:val="000000"/>
        </w:rPr>
        <w:t>%.</w:t>
      </w:r>
      <w:bookmarkStart w:id="1" w:name="_Hlk132633097"/>
      <w:bookmarkEnd w:id="1"/>
    </w:p>
    <w:bookmarkEnd w:id="0"/>
    <w:p w14:paraId="36D64A2A" w14:textId="77777777" w:rsidR="00812588" w:rsidRPr="00DA603A" w:rsidRDefault="00812588" w:rsidP="00DA603A">
      <w:pPr>
        <w:jc w:val="both"/>
        <w:rPr>
          <w:rFonts w:ascii="Calibri" w:hAnsi="Calibri" w:cs="Calibri"/>
          <w:iCs/>
        </w:rPr>
      </w:pPr>
    </w:p>
    <w:sectPr w:rsidR="00812588" w:rsidRPr="00DA603A" w:rsidSect="00DE2510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1F29" w14:textId="77777777" w:rsidR="004032BC" w:rsidRDefault="004032BC" w:rsidP="00C24C02">
      <w:r>
        <w:separator/>
      </w:r>
    </w:p>
  </w:endnote>
  <w:endnote w:type="continuationSeparator" w:id="0">
    <w:p w14:paraId="4DF626C1" w14:textId="77777777" w:rsidR="004032BC" w:rsidRDefault="004032BC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2380" w14:textId="77777777" w:rsidR="004032BC" w:rsidRDefault="004032BC" w:rsidP="00C24C02">
      <w:r>
        <w:separator/>
      </w:r>
    </w:p>
  </w:footnote>
  <w:footnote w:type="continuationSeparator" w:id="0">
    <w:p w14:paraId="604E4671" w14:textId="77777777" w:rsidR="004032BC" w:rsidRDefault="004032BC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615F5"/>
    <w:rsid w:val="000726B2"/>
    <w:rsid w:val="00086886"/>
    <w:rsid w:val="00086BD0"/>
    <w:rsid w:val="000B1AE1"/>
    <w:rsid w:val="000B2732"/>
    <w:rsid w:val="000B2C90"/>
    <w:rsid w:val="000F0B72"/>
    <w:rsid w:val="000F2CD0"/>
    <w:rsid w:val="00114EDE"/>
    <w:rsid w:val="001339AD"/>
    <w:rsid w:val="00142007"/>
    <w:rsid w:val="001503A1"/>
    <w:rsid w:val="0015665A"/>
    <w:rsid w:val="0017747A"/>
    <w:rsid w:val="001A3BD3"/>
    <w:rsid w:val="001B1562"/>
    <w:rsid w:val="001C152A"/>
    <w:rsid w:val="001F343F"/>
    <w:rsid w:val="001F45A4"/>
    <w:rsid w:val="001F4C7C"/>
    <w:rsid w:val="002103F5"/>
    <w:rsid w:val="002522CF"/>
    <w:rsid w:val="00261F8D"/>
    <w:rsid w:val="002773BE"/>
    <w:rsid w:val="002777E2"/>
    <w:rsid w:val="002C348B"/>
    <w:rsid w:val="002C58EA"/>
    <w:rsid w:val="00312E6B"/>
    <w:rsid w:val="00325D18"/>
    <w:rsid w:val="003614C0"/>
    <w:rsid w:val="00377D78"/>
    <w:rsid w:val="00392B38"/>
    <w:rsid w:val="003A7926"/>
    <w:rsid w:val="003D74F9"/>
    <w:rsid w:val="004032BC"/>
    <w:rsid w:val="00405A30"/>
    <w:rsid w:val="0040709B"/>
    <w:rsid w:val="0047080D"/>
    <w:rsid w:val="00475594"/>
    <w:rsid w:val="004A7805"/>
    <w:rsid w:val="004B3881"/>
    <w:rsid w:val="004E4A4A"/>
    <w:rsid w:val="004F26DA"/>
    <w:rsid w:val="00506256"/>
    <w:rsid w:val="00537BD3"/>
    <w:rsid w:val="00553ADA"/>
    <w:rsid w:val="00584536"/>
    <w:rsid w:val="005C0332"/>
    <w:rsid w:val="005C6B0A"/>
    <w:rsid w:val="006126A6"/>
    <w:rsid w:val="00626274"/>
    <w:rsid w:val="00657E1D"/>
    <w:rsid w:val="00680950"/>
    <w:rsid w:val="006A2331"/>
    <w:rsid w:val="006B5042"/>
    <w:rsid w:val="006F5C66"/>
    <w:rsid w:val="006F61F8"/>
    <w:rsid w:val="00727119"/>
    <w:rsid w:val="00727A73"/>
    <w:rsid w:val="0078717C"/>
    <w:rsid w:val="007904B2"/>
    <w:rsid w:val="007A7D4A"/>
    <w:rsid w:val="007B738C"/>
    <w:rsid w:val="007C0A74"/>
    <w:rsid w:val="008006B0"/>
    <w:rsid w:val="00812588"/>
    <w:rsid w:val="008574CE"/>
    <w:rsid w:val="0086728C"/>
    <w:rsid w:val="00890537"/>
    <w:rsid w:val="008A6B72"/>
    <w:rsid w:val="008B1438"/>
    <w:rsid w:val="008B3BA4"/>
    <w:rsid w:val="008C0D7D"/>
    <w:rsid w:val="008C5267"/>
    <w:rsid w:val="008C6BB1"/>
    <w:rsid w:val="008F56BA"/>
    <w:rsid w:val="00900C7E"/>
    <w:rsid w:val="0094023E"/>
    <w:rsid w:val="00941D7B"/>
    <w:rsid w:val="00970A36"/>
    <w:rsid w:val="0098121F"/>
    <w:rsid w:val="00982AC9"/>
    <w:rsid w:val="009C0B42"/>
    <w:rsid w:val="009C32A5"/>
    <w:rsid w:val="009D3BE0"/>
    <w:rsid w:val="009F6916"/>
    <w:rsid w:val="00A227FE"/>
    <w:rsid w:val="00A23F2E"/>
    <w:rsid w:val="00A250DA"/>
    <w:rsid w:val="00A2576E"/>
    <w:rsid w:val="00A260E7"/>
    <w:rsid w:val="00A32462"/>
    <w:rsid w:val="00A42799"/>
    <w:rsid w:val="00A44D97"/>
    <w:rsid w:val="00A57E6E"/>
    <w:rsid w:val="00A77F5C"/>
    <w:rsid w:val="00A90CDF"/>
    <w:rsid w:val="00A9757D"/>
    <w:rsid w:val="00AB0B0B"/>
    <w:rsid w:val="00AB3CDB"/>
    <w:rsid w:val="00AE0A8C"/>
    <w:rsid w:val="00AE1E8F"/>
    <w:rsid w:val="00AE3C4A"/>
    <w:rsid w:val="00AF61BB"/>
    <w:rsid w:val="00B00376"/>
    <w:rsid w:val="00B10B85"/>
    <w:rsid w:val="00B201FD"/>
    <w:rsid w:val="00B237D9"/>
    <w:rsid w:val="00B91A3C"/>
    <w:rsid w:val="00BC03D0"/>
    <w:rsid w:val="00BD4D67"/>
    <w:rsid w:val="00BD4D8F"/>
    <w:rsid w:val="00BF54F1"/>
    <w:rsid w:val="00BF689B"/>
    <w:rsid w:val="00C231B2"/>
    <w:rsid w:val="00C24C02"/>
    <w:rsid w:val="00C4762B"/>
    <w:rsid w:val="00C506C0"/>
    <w:rsid w:val="00C60A8D"/>
    <w:rsid w:val="00C63B10"/>
    <w:rsid w:val="00C81B93"/>
    <w:rsid w:val="00CA69D4"/>
    <w:rsid w:val="00CB1413"/>
    <w:rsid w:val="00CC2800"/>
    <w:rsid w:val="00CC6C10"/>
    <w:rsid w:val="00CE7B62"/>
    <w:rsid w:val="00D45620"/>
    <w:rsid w:val="00D61004"/>
    <w:rsid w:val="00D83219"/>
    <w:rsid w:val="00D84E67"/>
    <w:rsid w:val="00D8719A"/>
    <w:rsid w:val="00DA14D9"/>
    <w:rsid w:val="00DA603A"/>
    <w:rsid w:val="00DB513B"/>
    <w:rsid w:val="00DC790C"/>
    <w:rsid w:val="00DE2510"/>
    <w:rsid w:val="00E2016E"/>
    <w:rsid w:val="00E32D77"/>
    <w:rsid w:val="00E66A49"/>
    <w:rsid w:val="00E92E01"/>
    <w:rsid w:val="00E946F7"/>
    <w:rsid w:val="00EA2EEE"/>
    <w:rsid w:val="00EC2029"/>
    <w:rsid w:val="00EC7E65"/>
    <w:rsid w:val="00ED428B"/>
    <w:rsid w:val="00F22041"/>
    <w:rsid w:val="00F325A4"/>
    <w:rsid w:val="00F47042"/>
    <w:rsid w:val="00F72998"/>
    <w:rsid w:val="00F954F2"/>
    <w:rsid w:val="00FA307A"/>
    <w:rsid w:val="00FB7953"/>
    <w:rsid w:val="00FE501D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0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04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4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22041"/>
    <w:rPr>
      <w:b/>
      <w:bCs/>
    </w:rPr>
  </w:style>
  <w:style w:type="paragraph" w:styleId="NormalnyWeb">
    <w:name w:val="Normal (Web)"/>
    <w:basedOn w:val="Normalny"/>
    <w:uiPriority w:val="99"/>
    <w:unhideWhenUsed/>
    <w:rsid w:val="00F2204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7271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zena.Syczuk@centralapsb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2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3</cp:revision>
  <dcterms:created xsi:type="dcterms:W3CDTF">2025-03-03T16:36:00Z</dcterms:created>
  <dcterms:modified xsi:type="dcterms:W3CDTF">2025-03-04T15:40:00Z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